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56" w:rsidRDefault="003E3D56" w:rsidP="003E3D56">
      <w:pPr>
        <w:ind w:left="360" w:hanging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</w:t>
      </w:r>
    </w:p>
    <w:p w:rsidR="003E3D56" w:rsidRDefault="003E3D56" w:rsidP="003E3D56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Nr sprawy 5/2020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3E3D56" w:rsidRDefault="003E3D56" w:rsidP="003E3D56">
      <w:pPr>
        <w:jc w:val="center"/>
        <w:rPr>
          <w:rFonts w:ascii="Arial" w:hAnsi="Arial" w:cs="Arial"/>
        </w:rPr>
      </w:pPr>
    </w:p>
    <w:p w:rsidR="003E3D56" w:rsidRDefault="003E3D56" w:rsidP="003E3D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3E3D56" w:rsidRDefault="003E3D56" w:rsidP="003E3D56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left="180" w:hanging="180"/>
        <w:jc w:val="both"/>
      </w:pPr>
    </w:p>
    <w:p w:rsidR="003E3D56" w:rsidRDefault="003E3D56" w:rsidP="003E3D56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Miejscowość ..................................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ab/>
        <w:t xml:space="preserve">     Data, ...................</w:t>
      </w:r>
    </w:p>
    <w:p w:rsidR="003E3D56" w:rsidRDefault="003E3D56" w:rsidP="003E3D56">
      <w:pPr>
        <w:tabs>
          <w:tab w:val="left" w:pos="2780"/>
        </w:tabs>
        <w:spacing w:before="40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E3D56" w:rsidRDefault="003E3D56" w:rsidP="003E3D56">
      <w:pPr>
        <w:tabs>
          <w:tab w:val="left" w:pos="921"/>
        </w:tabs>
        <w:spacing w:before="20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zawiera kolejno ............. ponumerowanych stron.</w:t>
      </w:r>
    </w:p>
    <w:p w:rsidR="003E3D56" w:rsidRDefault="003E3D56" w:rsidP="003E3D56">
      <w:pPr>
        <w:tabs>
          <w:tab w:val="left" w:pos="921"/>
        </w:tabs>
        <w:spacing w:line="36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Numeracją objęte są także zaświadczenia, oświadczenia i wszelkie załączniki.</w:t>
      </w:r>
    </w:p>
    <w:p w:rsidR="003E3D56" w:rsidRDefault="003E3D56" w:rsidP="003E3D56">
      <w:pPr>
        <w:tabs>
          <w:tab w:val="left" w:pos="921"/>
        </w:tabs>
        <w:spacing w:line="36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nazwa Wykonawcy .......................................................................................................................</w:t>
      </w:r>
    </w:p>
    <w:p w:rsidR="003E3D56" w:rsidRDefault="003E3D56" w:rsidP="003E3D56">
      <w:pPr>
        <w:tabs>
          <w:tab w:val="left" w:pos="9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 Wykonawcy (adres):.................................................................................................................</w:t>
      </w:r>
    </w:p>
    <w:p w:rsidR="003E3D56" w:rsidRDefault="003E3D56" w:rsidP="003E3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Województwo, gmina...............................................................................................................................</w:t>
      </w:r>
    </w:p>
    <w:p w:rsidR="003E3D56" w:rsidRDefault="003E3D56" w:rsidP="003E3D56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telefonu .............................          Nr fax-u .................................</w:t>
      </w:r>
      <w:r>
        <w:rPr>
          <w:rFonts w:ascii="Arial" w:hAnsi="Arial" w:cs="Arial"/>
        </w:rPr>
        <w:br/>
        <w:t>e-mail ………….......................</w:t>
      </w:r>
    </w:p>
    <w:p w:rsidR="003E3D56" w:rsidRDefault="003E3D56" w:rsidP="003E3D56">
      <w:pPr>
        <w:tabs>
          <w:tab w:val="left" w:pos="770"/>
        </w:tabs>
        <w:spacing w:line="36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NIP........................................ REGON....................................</w:t>
      </w:r>
    </w:p>
    <w:p w:rsidR="003E3D56" w:rsidRDefault="003E3D56" w:rsidP="003E3D56">
      <w:pPr>
        <w:jc w:val="center"/>
        <w:rPr>
          <w:rFonts w:ascii="Arial" w:hAnsi="Arial" w:cs="Arial"/>
          <w:b/>
        </w:rPr>
      </w:pPr>
    </w:p>
    <w:p w:rsidR="003E3D56" w:rsidRDefault="003E3D56" w:rsidP="003E3D5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Do: „TRAKT” Sp. z o.o. </w:t>
      </w:r>
    </w:p>
    <w:p w:rsidR="003E3D56" w:rsidRDefault="003E3D56" w:rsidP="003E3D56">
      <w:pPr>
        <w:spacing w:after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44-122 Gliwice, ul. Jasna 31B</w:t>
      </w:r>
    </w:p>
    <w:p w:rsidR="003E3D56" w:rsidRDefault="003E3D56" w:rsidP="003E3D56">
      <w:pPr>
        <w:spacing w:after="40" w:line="276" w:lineRule="auto"/>
        <w:jc w:val="center"/>
        <w:rPr>
          <w:rFonts w:ascii="Arial" w:hAnsi="Arial" w:cs="Arial"/>
          <w:b/>
        </w:rPr>
      </w:pPr>
    </w:p>
    <w:p w:rsidR="003E3D56" w:rsidRDefault="003E3D56" w:rsidP="003E3D56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ogłoszeniem postępowania o udzielenie zamówienia </w:t>
      </w:r>
      <w:r>
        <w:rPr>
          <w:rFonts w:ascii="Arial" w:hAnsi="Arial" w:cs="Arial"/>
        </w:rPr>
        <w:t>nieobjętego Ustawą Prawa zamówień publicznych prowadzonego w trybie przetargu nieograniczonego</w:t>
      </w:r>
      <w:r>
        <w:rPr>
          <w:rFonts w:ascii="Arial" w:hAnsi="Arial" w:cs="Arial"/>
          <w:color w:val="000000"/>
        </w:rPr>
        <w:t xml:space="preserve"> pt.:</w:t>
      </w:r>
    </w:p>
    <w:p w:rsidR="003E3D56" w:rsidRDefault="003E3D56" w:rsidP="003E3D56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„Dostawa 2 szt. fabrycznie nowych wózków widłowych terenowych </w:t>
      </w:r>
    </w:p>
    <w:p w:rsidR="003E3D56" w:rsidRDefault="003E3D56" w:rsidP="003E3D56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 silnikiem diesla o udźwigu 3,5 tony”</w:t>
      </w:r>
    </w:p>
    <w:p w:rsidR="003E3D56" w:rsidRDefault="003E3D56" w:rsidP="003E3D56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3E3D56" w:rsidRDefault="003E3D56" w:rsidP="003E3D5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usługi objętej zamówieniem, zgodnie z wymaganiami określonymi przez Zamawiającego w cenie:</w:t>
      </w:r>
    </w:p>
    <w:p w:rsidR="003E3D56" w:rsidRDefault="003E3D56" w:rsidP="003E3D56">
      <w:pPr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146"/>
        <w:gridCol w:w="709"/>
        <w:gridCol w:w="1559"/>
        <w:gridCol w:w="1276"/>
        <w:gridCol w:w="1275"/>
        <w:gridCol w:w="1837"/>
      </w:tblGrid>
      <w:tr w:rsidR="003E3D56" w:rsidTr="003E3D56">
        <w:trPr>
          <w:cantSplit/>
          <w:trHeight w:val="7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Oferowana</w:t>
            </w:r>
          </w:p>
          <w:p w:rsidR="003E3D56" w:rsidRDefault="003E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[zł]</w:t>
            </w:r>
          </w:p>
        </w:tc>
      </w:tr>
      <w:tr w:rsidR="003E3D56" w:rsidTr="003E3D56">
        <w:trPr>
          <w:cantSplit/>
          <w:trHeight w:val="1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tabs>
                <w:tab w:val="num" w:pos="0"/>
                <w:tab w:val="left" w:pos="540"/>
              </w:tabs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5 =3 x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7 = 5 + 5 x 6</w:t>
            </w:r>
          </w:p>
        </w:tc>
      </w:tr>
      <w:tr w:rsidR="003E3D56" w:rsidTr="003E3D56">
        <w:trPr>
          <w:cantSplit/>
          <w:trHeight w:val="19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tabs>
                <w:tab w:val="num" w:pos="0"/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fabrycznie nowych wózków widłowych terenowych z silnikiem diesla o udźwigu 3,5 tony”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6" w:rsidRDefault="003E3D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3D56" w:rsidRDefault="003E3D56" w:rsidP="003E3D56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 w:val="24"/>
        </w:rPr>
      </w:pPr>
    </w:p>
    <w:p w:rsidR="003E3D56" w:rsidRDefault="003E3D56" w:rsidP="003E3D5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ofertową przedstawiamy jako cenę zakresu zamówienia opisanego w </w:t>
      </w:r>
      <w:r>
        <w:rPr>
          <w:rFonts w:ascii="Arial" w:hAnsi="Arial" w:cs="Arial"/>
          <w:b/>
        </w:rPr>
        <w:t>załączniku nr 1</w:t>
      </w:r>
      <w:r>
        <w:rPr>
          <w:rFonts w:ascii="Arial" w:hAnsi="Arial" w:cs="Arial"/>
        </w:rPr>
        <w:t>.</w:t>
      </w:r>
    </w:p>
    <w:p w:rsidR="003E3D56" w:rsidRDefault="003E3D56" w:rsidP="003E3D5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Podana przez nas cena ofertowa zawiera wszystkie koszty poniesione w celu należytego wykonania zamówienia. </w:t>
      </w:r>
    </w:p>
    <w:p w:rsidR="003E3D56" w:rsidRDefault="003E3D56" w:rsidP="003E3D5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termin realizacji zamówienia zgodny z SIWZ.</w:t>
      </w:r>
    </w:p>
    <w:p w:rsidR="003E3D56" w:rsidRDefault="003E3D56" w:rsidP="003E3D5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Oferujemy warunki gwarancji zgodnie z SIWZ.</w:t>
      </w:r>
    </w:p>
    <w:p w:rsidR="003E3D56" w:rsidRDefault="003E3D56" w:rsidP="003E3D5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:rsidR="003E3D56" w:rsidRDefault="003E3D56" w:rsidP="003E3D56">
      <w:pPr>
        <w:numPr>
          <w:ilvl w:val="2"/>
          <w:numId w:val="2"/>
        </w:numPr>
        <w:spacing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SIWZ oraz akceptujemy warunki realizacji określone przez Zamawiającego w SIWZ bez zastrzeżeń,</w:t>
      </w:r>
    </w:p>
    <w:p w:rsidR="003E3D56" w:rsidRDefault="003E3D56" w:rsidP="003E3D56">
      <w:pPr>
        <w:numPr>
          <w:ilvl w:val="2"/>
          <w:numId w:val="2"/>
        </w:numPr>
        <w:spacing w:line="276" w:lineRule="auto"/>
        <w:ind w:left="99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  <w:i/>
        </w:rPr>
        <w:t xml:space="preserve">Regulaminem określającym sposób postępowania w sprawach </w:t>
      </w:r>
      <w:r>
        <w:rPr>
          <w:rFonts w:ascii="Arial" w:hAnsi="Arial" w:cs="Arial"/>
          <w:i/>
        </w:rPr>
        <w:br/>
        <w:t xml:space="preserve">o udzielanie zamówień w TRAKT Sp. z  o. o.  </w:t>
      </w:r>
      <w:r>
        <w:rPr>
          <w:rFonts w:ascii="Arial" w:hAnsi="Arial" w:cs="Arial"/>
        </w:rPr>
        <w:t xml:space="preserve">znajdującym się na stronie </w:t>
      </w:r>
      <w:hyperlink r:id="rId5" w:history="1">
        <w:r>
          <w:rPr>
            <w:rStyle w:val="Hipercze"/>
            <w:rFonts w:ascii="Arial" w:hAnsi="Arial" w:cs="Arial"/>
          </w:rPr>
          <w:t>www.traktgliwice.pl</w:t>
        </w:r>
      </w:hyperlink>
      <w:r>
        <w:rPr>
          <w:rFonts w:ascii="Arial" w:hAnsi="Arial" w:cs="Arial"/>
        </w:rPr>
        <w:t>.</w:t>
      </w:r>
    </w:p>
    <w:p w:rsidR="003E3D56" w:rsidRDefault="003E3D56" w:rsidP="003E3D5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Wyrażamy zgodę na zainstalowanie na maszynie urządzeń systemu monitoringu parametrów pracy składającego się z centralki, czytnika kart, przepływomierza, sondy paliwa bez utraty gwarancji.</w:t>
      </w:r>
    </w:p>
    <w:p w:rsidR="003E3D56" w:rsidRDefault="003E3D56" w:rsidP="003E3D5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podmiot składający niniejszą ofertę:</w:t>
      </w:r>
    </w:p>
    <w:p w:rsidR="003E3D56" w:rsidRDefault="003E3D56" w:rsidP="003E3D56">
      <w:pPr>
        <w:widowControl w:val="0"/>
        <w:numPr>
          <w:ilvl w:val="3"/>
          <w:numId w:val="3"/>
        </w:numPr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uprawnienia do wykonywania określonej działalności lub czynności, jeżeli ustawy nakładają obowiązek posiadania takich uprawnień,</w:t>
      </w:r>
    </w:p>
    <w:p w:rsidR="003E3D56" w:rsidRDefault="003E3D56" w:rsidP="003E3D56">
      <w:pPr>
        <w:widowControl w:val="0"/>
        <w:numPr>
          <w:ilvl w:val="3"/>
          <w:numId w:val="3"/>
        </w:numPr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 niezbędną wiedzę i doświadczenie oraz dysponują potencjałem technicznym</w:t>
      </w:r>
      <w:r>
        <w:rPr>
          <w:rFonts w:ascii="Arial" w:hAnsi="Arial" w:cs="Arial"/>
        </w:rPr>
        <w:br/>
        <w:t>i osobami zdolnymi do wykonania zamówienia,</w:t>
      </w:r>
    </w:p>
    <w:p w:rsidR="003E3D56" w:rsidRDefault="003E3D56" w:rsidP="003E3D56">
      <w:pPr>
        <w:widowControl w:val="0"/>
        <w:numPr>
          <w:ilvl w:val="3"/>
          <w:numId w:val="3"/>
        </w:numPr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znajduje się w sytuacji ekonomicznej i finansowej zapewniającej wykonanie zamówienia,</w:t>
      </w:r>
    </w:p>
    <w:p w:rsidR="003E3D56" w:rsidRDefault="003E3D56" w:rsidP="003E3D56">
      <w:pPr>
        <w:widowControl w:val="0"/>
        <w:numPr>
          <w:ilvl w:val="3"/>
          <w:numId w:val="3"/>
        </w:numPr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nie zalega z uiszczaniem podatków, opłat lub składek na ubezpieczenia społeczne </w:t>
      </w:r>
      <w:r>
        <w:rPr>
          <w:rFonts w:ascii="Arial" w:hAnsi="Arial" w:cs="Arial"/>
        </w:rPr>
        <w:br/>
        <w:t>i zdrowotne z wyjątkiem przypadków, gdy uzyskali oni przewidziane prawem zwolnienie, odroczenie, rozłożenie na raty zaległych płatności lub wstrzymanie w całości wykonania decyzji właściwego organu,</w:t>
      </w:r>
    </w:p>
    <w:p w:rsidR="003E3D56" w:rsidRDefault="003E3D56" w:rsidP="003E3D56">
      <w:pPr>
        <w:widowControl w:val="0"/>
        <w:numPr>
          <w:ilvl w:val="3"/>
          <w:numId w:val="3"/>
        </w:numPr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jest w stanie likwidacji lub upadłości/jest w stanie upadłości lub likwidacji* (za wyjątkiem Wykonawców, którzy po ogłoszeniu upadłości zawarli układ zatwierdzony prawomocnym wyrokiem sądu, jeżeli układ nie przewiduje zaspokojenie wierzycieli poprzez likwidację majątku upadłego).</w:t>
      </w:r>
    </w:p>
    <w:p w:rsidR="003E3D56" w:rsidRDefault="003E3D56" w:rsidP="003E3D56">
      <w:pPr>
        <w:widowControl w:val="0"/>
        <w:tabs>
          <w:tab w:val="num" w:pos="709"/>
        </w:tabs>
        <w:adjustRightInd w:val="0"/>
        <w:ind w:left="993"/>
        <w:jc w:val="both"/>
        <w:textAlignment w:val="baseline"/>
        <w:rPr>
          <w:rFonts w:ascii="Arial" w:hAnsi="Arial" w:cs="Arial"/>
        </w:rPr>
      </w:pPr>
    </w:p>
    <w:p w:rsidR="003E3D56" w:rsidRDefault="003E3D56" w:rsidP="003E3D56">
      <w:pPr>
        <w:widowControl w:val="0"/>
        <w:adjustRightInd w:val="0"/>
        <w:ind w:left="824" w:firstLine="169"/>
        <w:jc w:val="both"/>
        <w:textAlignment w:val="baseline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*nie właściwe skreślić</w:t>
      </w:r>
    </w:p>
    <w:p w:rsidR="003E3D56" w:rsidRDefault="003E3D56" w:rsidP="003E3D56">
      <w:pPr>
        <w:spacing w:line="480" w:lineRule="auto"/>
      </w:pPr>
    </w:p>
    <w:p w:rsidR="003E3D56" w:rsidRDefault="003E3D56" w:rsidP="003E3D56">
      <w:pPr>
        <w:spacing w:line="480" w:lineRule="auto"/>
      </w:pPr>
    </w:p>
    <w:p w:rsidR="003E3D56" w:rsidRDefault="003E3D56" w:rsidP="003E3D56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:rsidR="003E3D56" w:rsidRDefault="003E3D56" w:rsidP="003E3D56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3E3D56" w:rsidRDefault="003E3D56" w:rsidP="003E3D56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E3D56" w:rsidRDefault="003E3D56" w:rsidP="003E3D56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E3D56" w:rsidRDefault="003E3D56" w:rsidP="003E3D56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E3D56" w:rsidRDefault="003E3D56" w:rsidP="003E3D56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:rsidR="003E3D56" w:rsidRDefault="003E3D56" w:rsidP="003E3D56">
      <w:pPr>
        <w:spacing w:line="480" w:lineRule="auto"/>
        <w:ind w:left="5040"/>
        <w:jc w:val="center"/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rPr>
          <w:rFonts w:ascii="Arial" w:hAnsi="Arial" w:cs="Arial"/>
        </w:rPr>
      </w:pPr>
    </w:p>
    <w:p w:rsidR="003E3D56" w:rsidRDefault="003E3D56" w:rsidP="003E3D56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3E3D56" w:rsidRDefault="003E3D56" w:rsidP="003E3D56">
      <w:pPr>
        <w:ind w:left="50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i podpisy osoby/osób upoważnionych do reprezentowania Wykonawcy)</w:t>
      </w:r>
    </w:p>
    <w:p w:rsidR="003E3D56" w:rsidRDefault="003E3D56" w:rsidP="003E3D56">
      <w:pPr>
        <w:jc w:val="right"/>
      </w:pPr>
    </w:p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>
      <w:bookmarkStart w:id="0" w:name="_GoBack"/>
      <w:bookmarkEnd w:id="0"/>
    </w:p>
    <w:p w:rsidR="003E3D56" w:rsidRDefault="003E3D56" w:rsidP="003E3D56">
      <w:pPr>
        <w:jc w:val="right"/>
        <w:rPr>
          <w:rFonts w:ascii="Arial" w:hAnsi="Arial" w:cs="Arial"/>
          <w:b/>
        </w:rPr>
      </w:pPr>
    </w:p>
    <w:p w:rsidR="003E3D56" w:rsidRDefault="003E3D56" w:rsidP="003E3D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3</w:t>
      </w:r>
    </w:p>
    <w:p w:rsidR="003E3D56" w:rsidRDefault="003E3D56" w:rsidP="003E3D56">
      <w:pPr>
        <w:pStyle w:val="Tekstpodstawowywcity"/>
        <w:tabs>
          <w:tab w:val="num" w:pos="720"/>
        </w:tabs>
        <w:spacing w:line="360" w:lineRule="auto"/>
        <w:ind w:left="0"/>
        <w:rPr>
          <w:rFonts w:ascii="Arial" w:hAnsi="Arial" w:cs="Arial"/>
          <w:sz w:val="20"/>
        </w:rPr>
      </w:pPr>
    </w:p>
    <w:p w:rsidR="003E3D56" w:rsidRDefault="003E3D56" w:rsidP="003E3D56">
      <w:pPr>
        <w:pStyle w:val="Tekstpodstawowywcity"/>
        <w:tabs>
          <w:tab w:val="num" w:pos="720"/>
        </w:tabs>
        <w:spacing w:line="360" w:lineRule="auto"/>
        <w:ind w:left="0"/>
        <w:rPr>
          <w:rFonts w:ascii="Arial" w:hAnsi="Arial" w:cs="Arial"/>
          <w:sz w:val="20"/>
        </w:rPr>
      </w:pPr>
    </w:p>
    <w:p w:rsidR="003E3D56" w:rsidRDefault="003E3D56" w:rsidP="003E3D56">
      <w:pPr>
        <w:pStyle w:val="Tekstpodstawowywcity"/>
        <w:tabs>
          <w:tab w:val="num" w:pos="720"/>
        </w:tabs>
        <w:spacing w:line="360" w:lineRule="auto"/>
        <w:ind w:left="0"/>
        <w:rPr>
          <w:rFonts w:ascii="Arial" w:hAnsi="Arial" w:cs="Arial"/>
          <w:sz w:val="20"/>
        </w:rPr>
      </w:pPr>
    </w:p>
    <w:p w:rsidR="003E3D56" w:rsidRDefault="003E3D56" w:rsidP="003E3D56">
      <w:pPr>
        <w:pStyle w:val="Tekstpodstawowywcity"/>
        <w:tabs>
          <w:tab w:val="num" w:pos="720"/>
        </w:tabs>
        <w:spacing w:line="360" w:lineRule="auto"/>
        <w:ind w:left="0"/>
        <w:rPr>
          <w:rFonts w:ascii="Arial" w:hAnsi="Arial" w:cs="Arial"/>
          <w:sz w:val="20"/>
        </w:rPr>
      </w:pPr>
    </w:p>
    <w:p w:rsidR="003E3D56" w:rsidRDefault="003E3D56" w:rsidP="003E3D56">
      <w:pPr>
        <w:pStyle w:val="Tekstpodstawowywcity"/>
        <w:tabs>
          <w:tab w:val="num" w:pos="720"/>
        </w:tabs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PEŁNA NAZWA WYKONAWCY</w:t>
      </w: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D56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</w:t>
      </w: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D56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jc w:val="center"/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D56">
        <w:rPr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</w:t>
      </w:r>
    </w:p>
    <w:p w:rsidR="003E3D56" w:rsidRPr="003E3D56" w:rsidRDefault="003E3D56" w:rsidP="003E3D56">
      <w:pPr>
        <w:pStyle w:val="bullet"/>
        <w:spacing w:before="0" w:after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Default="003E3D56" w:rsidP="003E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3E3D56" w:rsidRDefault="003E3D56" w:rsidP="003E3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UBIEGAJĄCEGO SIĘ O ZAMÓWIENIE</w:t>
      </w:r>
    </w:p>
    <w:p w:rsidR="003E3D56" w:rsidRPr="003E3D56" w:rsidRDefault="003E3D56" w:rsidP="003E3D56">
      <w:pPr>
        <w:rPr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rPr>
          <w:bCs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Pr="003E3D56" w:rsidRDefault="003E3D56" w:rsidP="003E3D56">
      <w:pPr>
        <w:pStyle w:val="bullet"/>
        <w:spacing w:before="0" w:after="0"/>
        <w:rPr>
          <w:rFonts w:ascii="Arial" w:hAnsi="Arial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56" w:rsidRDefault="003E3D56" w:rsidP="003E3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 że:</w:t>
      </w:r>
    </w:p>
    <w:p w:rsidR="003E3D56" w:rsidRDefault="003E3D56" w:rsidP="003E3D5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Oferowane maszyny spełniają wszystkie wymagania określone w Załączniku nr 1 do SIWZ.</w:t>
      </w:r>
    </w:p>
    <w:p w:rsidR="003E3D56" w:rsidRDefault="003E3D56" w:rsidP="003E3D5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Oferowane maszyny </w:t>
      </w:r>
      <w:r>
        <w:rPr>
          <w:rFonts w:ascii="Arial" w:hAnsi="Arial" w:cs="Arial"/>
        </w:rPr>
        <w:t>spełniają</w:t>
      </w:r>
      <w:r>
        <w:rPr>
          <w:rFonts w:ascii="Arial" w:hAnsi="Arial" w:cs="Arial"/>
        </w:rPr>
        <w:t xml:space="preserve"> wymagania prawa polskiego i europejskiego oraz posiada wszystkie niezbędne certyfikaty.</w:t>
      </w:r>
    </w:p>
    <w:p w:rsidR="003E3D56" w:rsidRDefault="003E3D56" w:rsidP="003E3D56">
      <w:pPr>
        <w:pStyle w:val="Nagwek"/>
        <w:tabs>
          <w:tab w:val="left" w:pos="708"/>
        </w:tabs>
        <w:rPr>
          <w:rFonts w:ascii="Arial" w:hAnsi="Arial" w:cs="Arial"/>
        </w:rPr>
      </w:pPr>
    </w:p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1621"/>
        <w:gridCol w:w="4430"/>
      </w:tblGrid>
      <w:tr w:rsidR="003E3D56" w:rsidTr="003E3D56">
        <w:trPr>
          <w:jc w:val="center"/>
        </w:trPr>
        <w:tc>
          <w:tcPr>
            <w:tcW w:w="3070" w:type="dxa"/>
            <w:vAlign w:val="bottom"/>
            <w:hideMark/>
          </w:tcPr>
          <w:p w:rsidR="003E3D56" w:rsidRDefault="003E3D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678" w:type="dxa"/>
            <w:vAlign w:val="bottom"/>
          </w:tcPr>
          <w:p w:rsidR="003E3D56" w:rsidRDefault="003E3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2" w:type="dxa"/>
            <w:vAlign w:val="bottom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3E3D56" w:rsidTr="003E3D56">
        <w:trPr>
          <w:jc w:val="center"/>
        </w:trPr>
        <w:tc>
          <w:tcPr>
            <w:tcW w:w="3070" w:type="dxa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Miejscowość i data</w:t>
            </w:r>
          </w:p>
        </w:tc>
        <w:tc>
          <w:tcPr>
            <w:tcW w:w="1678" w:type="dxa"/>
          </w:tcPr>
          <w:p w:rsidR="003E3D56" w:rsidRDefault="003E3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2" w:type="dxa"/>
            <w:hideMark/>
          </w:tcPr>
          <w:p w:rsidR="003E3D56" w:rsidRDefault="003E3D5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(pieczęć i podpisy osoby/osób</w:t>
            </w:r>
          </w:p>
          <w:p w:rsidR="003E3D56" w:rsidRDefault="003E3D5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upoważnionych do reprezentowania Wykonawcy)</w:t>
            </w:r>
          </w:p>
        </w:tc>
      </w:tr>
    </w:tbl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3E3D56" w:rsidRDefault="003E3D56" w:rsidP="003E3D56"/>
    <w:p w:rsidR="004E1DC8" w:rsidRDefault="004E1DC8"/>
    <w:sectPr w:rsidR="004E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6CD7"/>
    <w:multiLevelType w:val="hybridMultilevel"/>
    <w:tmpl w:val="5592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6090"/>
    <w:multiLevelType w:val="hybridMultilevel"/>
    <w:tmpl w:val="F35E1A02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A76A2">
      <w:start w:val="11"/>
      <w:numFmt w:val="decimal"/>
      <w:lvlText w:val="%3."/>
      <w:lvlJc w:val="center"/>
      <w:pPr>
        <w:tabs>
          <w:tab w:val="num" w:pos="1979"/>
        </w:tabs>
        <w:ind w:left="113" w:firstLine="186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A1DDF"/>
    <w:multiLevelType w:val="hybridMultilevel"/>
    <w:tmpl w:val="420C23CE"/>
    <w:lvl w:ilvl="0" w:tplc="D4344A7A">
      <w:start w:val="1"/>
      <w:numFmt w:val="none"/>
      <w:lvlText w:val="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6AE3"/>
    <w:multiLevelType w:val="hybridMultilevel"/>
    <w:tmpl w:val="B266956A"/>
    <w:lvl w:ilvl="0" w:tplc="BA8E5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67670"/>
    <w:multiLevelType w:val="hybridMultilevel"/>
    <w:tmpl w:val="BE3EF0DA"/>
    <w:lvl w:ilvl="0" w:tplc="FFFFFFFF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-74"/>
        </w:tabs>
        <w:ind w:left="1060" w:hanging="340"/>
      </w:pPr>
      <w:rPr>
        <w:b w:val="0"/>
        <w:i w:val="0"/>
        <w:color w:val="auto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1620"/>
        </w:tabs>
        <w:ind w:left="1980" w:hanging="360"/>
      </w:pPr>
      <w:rPr>
        <w:b w:val="0"/>
        <w:i w:val="0"/>
        <w:color w:val="00000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9"/>
    <w:rsid w:val="003E3D56"/>
    <w:rsid w:val="00444D69"/>
    <w:rsid w:val="004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2DC1-B2EE-4D98-8362-9A32FEFB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E3D5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E3D5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semiHidden/>
    <w:unhideWhenUsed/>
    <w:rsid w:val="003E3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E3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3D56"/>
    <w:pPr>
      <w:ind w:left="360"/>
      <w:jc w:val="both"/>
    </w:pPr>
    <w:rPr>
      <w:rFonts w:ascii="Univers Condensed" w:hAnsi="Univers Condense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3D56"/>
    <w:rPr>
      <w:rFonts w:ascii="Univers Condensed" w:eastAsia="Times New Roman" w:hAnsi="Univers Condensed" w:cs="Times New Roman"/>
      <w:sz w:val="24"/>
      <w:szCs w:val="20"/>
      <w:lang w:eastAsia="pl-PL"/>
    </w:rPr>
  </w:style>
  <w:style w:type="paragraph" w:customStyle="1" w:styleId="bullet">
    <w:name w:val="bullet"/>
    <w:basedOn w:val="Normalny"/>
    <w:rsid w:val="003E3D5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kt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Jasiński</dc:creator>
  <cp:keywords/>
  <dc:description/>
  <cp:lastModifiedBy>Przemysław Jasiński</cp:lastModifiedBy>
  <cp:revision>2</cp:revision>
  <dcterms:created xsi:type="dcterms:W3CDTF">2020-11-19T19:16:00Z</dcterms:created>
  <dcterms:modified xsi:type="dcterms:W3CDTF">2020-11-19T19:18:00Z</dcterms:modified>
</cp:coreProperties>
</file>